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52" w:rsidRPr="00DD6DDA" w:rsidRDefault="005C2352" w:rsidP="005C2352">
      <w:pPr>
        <w:tabs>
          <w:tab w:val="center" w:pos="4677"/>
          <w:tab w:val="right" w:pos="9355"/>
        </w:tabs>
        <w:ind w:firstLine="709"/>
        <w:rPr>
          <w:rFonts w:eastAsia="Times New Roman"/>
          <w:sz w:val="24"/>
          <w:szCs w:val="24"/>
          <w:lang w:eastAsia="ru-RU"/>
        </w:rPr>
      </w:pPr>
      <w:r w:rsidRPr="00DD6DDA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638175" cy="638175"/>
            <wp:effectExtent l="0" t="0" r="9525" b="9525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52" w:rsidRPr="00DD6DDA" w:rsidRDefault="005C2352" w:rsidP="005C2352">
      <w:pPr>
        <w:tabs>
          <w:tab w:val="center" w:pos="4551"/>
          <w:tab w:val="center" w:pos="4677"/>
          <w:tab w:val="right" w:pos="9355"/>
        </w:tabs>
        <w:ind w:right="-130" w:hanging="46"/>
        <w:rPr>
          <w:rFonts w:eastAsia="Times New Roman"/>
          <w:sz w:val="32"/>
          <w:szCs w:val="32"/>
          <w:lang w:eastAsia="ru-RU"/>
        </w:rPr>
      </w:pPr>
      <w:r w:rsidRPr="00DD6DDA">
        <w:rPr>
          <w:rFonts w:eastAsia="Times New Roman"/>
          <w:sz w:val="32"/>
          <w:szCs w:val="32"/>
          <w:lang w:eastAsia="ru-RU"/>
        </w:rPr>
        <w:t>СОВЕТ ДЕПУТАТОВ</w:t>
      </w:r>
    </w:p>
    <w:p w:rsidR="005C2352" w:rsidRPr="00DD6DDA" w:rsidRDefault="005C2352" w:rsidP="005C2352">
      <w:pPr>
        <w:tabs>
          <w:tab w:val="center" w:pos="4551"/>
          <w:tab w:val="center" w:pos="4677"/>
          <w:tab w:val="right" w:pos="9355"/>
        </w:tabs>
        <w:ind w:right="-130"/>
        <w:rPr>
          <w:rFonts w:eastAsia="Times New Roman"/>
          <w:sz w:val="32"/>
          <w:szCs w:val="32"/>
          <w:lang w:eastAsia="ru-RU"/>
        </w:rPr>
      </w:pPr>
      <w:proofErr w:type="gramStart"/>
      <w:r w:rsidRPr="00DD6DDA">
        <w:rPr>
          <w:rFonts w:eastAsia="Times New Roman"/>
          <w:sz w:val="32"/>
          <w:szCs w:val="32"/>
          <w:lang w:eastAsia="ru-RU"/>
        </w:rPr>
        <w:t>МЕДВЕДЁВСКОГО  СЕЛЬСКОГО</w:t>
      </w:r>
      <w:proofErr w:type="gramEnd"/>
      <w:r w:rsidRPr="00DD6DDA">
        <w:rPr>
          <w:rFonts w:eastAsia="Times New Roman"/>
          <w:sz w:val="32"/>
          <w:szCs w:val="32"/>
          <w:lang w:eastAsia="ru-RU"/>
        </w:rPr>
        <w:t xml:space="preserve"> ПОСЕЛЕНИЯ</w:t>
      </w:r>
    </w:p>
    <w:p w:rsidR="005C2352" w:rsidRPr="00DD6DDA" w:rsidRDefault="005C2352" w:rsidP="005C2352">
      <w:pPr>
        <w:tabs>
          <w:tab w:val="center" w:pos="4551"/>
          <w:tab w:val="center" w:pos="4677"/>
          <w:tab w:val="right" w:pos="9355"/>
        </w:tabs>
        <w:ind w:right="-130"/>
        <w:rPr>
          <w:rFonts w:eastAsia="Times New Roman"/>
          <w:sz w:val="32"/>
          <w:szCs w:val="32"/>
          <w:lang w:eastAsia="ru-RU"/>
        </w:rPr>
      </w:pPr>
      <w:r w:rsidRPr="00DD6DDA">
        <w:rPr>
          <w:rFonts w:eastAsia="Times New Roman"/>
          <w:sz w:val="32"/>
          <w:szCs w:val="32"/>
          <w:lang w:eastAsia="ru-RU"/>
        </w:rPr>
        <w:t>Кусинского муниципального района</w:t>
      </w:r>
    </w:p>
    <w:p w:rsidR="005C2352" w:rsidRPr="00DD6DDA" w:rsidRDefault="005C2352" w:rsidP="005C2352">
      <w:pPr>
        <w:tabs>
          <w:tab w:val="center" w:pos="4551"/>
          <w:tab w:val="center" w:pos="4677"/>
          <w:tab w:val="right" w:pos="9355"/>
        </w:tabs>
        <w:ind w:right="-130"/>
        <w:rPr>
          <w:rFonts w:eastAsia="Times New Roman"/>
          <w:sz w:val="32"/>
          <w:szCs w:val="32"/>
          <w:lang w:eastAsia="ru-RU"/>
        </w:rPr>
      </w:pPr>
      <w:r w:rsidRPr="00DD6DDA">
        <w:rPr>
          <w:rFonts w:eastAsia="Times New Roman"/>
          <w:sz w:val="32"/>
          <w:szCs w:val="32"/>
          <w:lang w:eastAsia="ru-RU"/>
        </w:rPr>
        <w:t xml:space="preserve">Челябинской области </w:t>
      </w:r>
    </w:p>
    <w:p w:rsidR="005C2352" w:rsidRPr="00DD6DDA" w:rsidRDefault="005C2352" w:rsidP="005C2352">
      <w:pPr>
        <w:tabs>
          <w:tab w:val="center" w:pos="4677"/>
          <w:tab w:val="right" w:pos="9355"/>
        </w:tabs>
        <w:ind w:firstLine="709"/>
        <w:rPr>
          <w:rFonts w:eastAsia="Times New Roman"/>
          <w:sz w:val="32"/>
          <w:szCs w:val="32"/>
          <w:lang w:eastAsia="ru-RU"/>
        </w:rPr>
      </w:pPr>
    </w:p>
    <w:p w:rsidR="005C2352" w:rsidRPr="00DD6DDA" w:rsidRDefault="005C2352" w:rsidP="005C2352">
      <w:pPr>
        <w:pBdr>
          <w:bottom w:val="single" w:sz="12" w:space="1" w:color="auto"/>
        </w:pBdr>
        <w:tabs>
          <w:tab w:val="center" w:pos="4677"/>
          <w:tab w:val="right" w:pos="9355"/>
        </w:tabs>
        <w:ind w:firstLine="709"/>
        <w:rPr>
          <w:rFonts w:eastAsia="Times New Roman"/>
          <w:sz w:val="32"/>
          <w:szCs w:val="32"/>
          <w:lang w:eastAsia="ru-RU"/>
        </w:rPr>
      </w:pPr>
      <w:r w:rsidRPr="00DD6DDA">
        <w:rPr>
          <w:rFonts w:eastAsia="Times New Roman"/>
          <w:sz w:val="32"/>
          <w:szCs w:val="32"/>
          <w:lang w:eastAsia="ru-RU"/>
        </w:rPr>
        <w:t>Р Е Ш Е Н И Е</w:t>
      </w:r>
    </w:p>
    <w:p w:rsidR="005C2352" w:rsidRPr="00DD6DDA" w:rsidRDefault="005C2352" w:rsidP="005C2352">
      <w:pPr>
        <w:tabs>
          <w:tab w:val="center" w:pos="4677"/>
          <w:tab w:val="right" w:pos="9355"/>
        </w:tabs>
        <w:spacing w:line="48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 xml:space="preserve">«6» </w:t>
      </w:r>
      <w:proofErr w:type="gramStart"/>
      <w:r>
        <w:rPr>
          <w:rFonts w:eastAsia="Times New Roman"/>
          <w:lang w:eastAsia="ru-RU"/>
        </w:rPr>
        <w:t>октя</w:t>
      </w:r>
      <w:r w:rsidRPr="00DD6DDA">
        <w:rPr>
          <w:rFonts w:eastAsia="Times New Roman"/>
          <w:lang w:eastAsia="ru-RU"/>
        </w:rPr>
        <w:t>бря</w:t>
      </w:r>
      <w:r>
        <w:rPr>
          <w:rFonts w:eastAsia="Times New Roman"/>
          <w:szCs w:val="24"/>
          <w:lang w:eastAsia="ru-RU"/>
        </w:rPr>
        <w:t xml:space="preserve">  2023</w:t>
      </w:r>
      <w:proofErr w:type="gramEnd"/>
      <w:r w:rsidRPr="00DD6DDA">
        <w:rPr>
          <w:rFonts w:eastAsia="Times New Roman"/>
          <w:szCs w:val="24"/>
          <w:lang w:eastAsia="ru-RU"/>
        </w:rPr>
        <w:t xml:space="preserve"> г.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      № 23</w:t>
      </w:r>
    </w:p>
    <w:p w:rsidR="005C2352" w:rsidRPr="00DD6DDA" w:rsidRDefault="005C2352" w:rsidP="005C2352">
      <w:pPr>
        <w:tabs>
          <w:tab w:val="left" w:pos="6480"/>
          <w:tab w:val="left" w:pos="6660"/>
        </w:tabs>
        <w:ind w:left="1418"/>
        <w:jc w:val="left"/>
        <w:rPr>
          <w:sz w:val="24"/>
          <w:szCs w:val="24"/>
        </w:rPr>
      </w:pPr>
    </w:p>
    <w:p w:rsidR="005C2352" w:rsidRPr="00DD6DDA" w:rsidRDefault="005C2352" w:rsidP="005C2352">
      <w:pPr>
        <w:suppressLineNumbers/>
        <w:tabs>
          <w:tab w:val="left" w:pos="4536"/>
        </w:tabs>
        <w:jc w:val="left"/>
        <w:rPr>
          <w:sz w:val="24"/>
          <w:szCs w:val="24"/>
        </w:rPr>
      </w:pPr>
      <w:r w:rsidRPr="00DD6DDA">
        <w:rPr>
          <w:sz w:val="24"/>
          <w:szCs w:val="24"/>
        </w:rPr>
        <w:t xml:space="preserve">О назначении </w:t>
      </w:r>
      <w:proofErr w:type="gramStart"/>
      <w:r w:rsidRPr="00DD6DDA">
        <w:rPr>
          <w:sz w:val="24"/>
          <w:szCs w:val="24"/>
        </w:rPr>
        <w:t>собраний  (</w:t>
      </w:r>
      <w:proofErr w:type="gramEnd"/>
      <w:r w:rsidRPr="00DD6DDA">
        <w:rPr>
          <w:sz w:val="24"/>
          <w:szCs w:val="24"/>
        </w:rPr>
        <w:t>конференций)</w:t>
      </w:r>
    </w:p>
    <w:p w:rsidR="005C2352" w:rsidRPr="00DD6DDA" w:rsidRDefault="005C2352" w:rsidP="005C2352">
      <w:pPr>
        <w:suppressLineNumbers/>
        <w:tabs>
          <w:tab w:val="left" w:pos="4536"/>
        </w:tabs>
        <w:jc w:val="left"/>
        <w:rPr>
          <w:sz w:val="24"/>
          <w:szCs w:val="24"/>
        </w:rPr>
      </w:pPr>
      <w:r w:rsidRPr="00DD6DDA">
        <w:rPr>
          <w:sz w:val="24"/>
          <w:szCs w:val="24"/>
        </w:rPr>
        <w:t>по вопросам реализации инициативных</w:t>
      </w:r>
    </w:p>
    <w:p w:rsidR="005C2352" w:rsidRPr="00DD6DDA" w:rsidRDefault="005C2352" w:rsidP="005C2352">
      <w:pPr>
        <w:suppressLineNumbers/>
        <w:tabs>
          <w:tab w:val="left" w:pos="4536"/>
        </w:tabs>
        <w:jc w:val="left"/>
        <w:rPr>
          <w:sz w:val="24"/>
          <w:szCs w:val="24"/>
        </w:rPr>
      </w:pPr>
      <w:r w:rsidRPr="00DD6DDA">
        <w:rPr>
          <w:sz w:val="24"/>
          <w:szCs w:val="24"/>
        </w:rPr>
        <w:t xml:space="preserve">проектов   на   территории   </w:t>
      </w:r>
    </w:p>
    <w:p w:rsidR="005C2352" w:rsidRPr="00DD6DDA" w:rsidRDefault="005C2352" w:rsidP="005C2352">
      <w:pPr>
        <w:suppressLineNumbers/>
        <w:tabs>
          <w:tab w:val="left" w:pos="4536"/>
        </w:tabs>
        <w:jc w:val="left"/>
        <w:rPr>
          <w:sz w:val="24"/>
          <w:szCs w:val="24"/>
        </w:rPr>
      </w:pPr>
      <w:proofErr w:type="spellStart"/>
      <w:r w:rsidRPr="00DD6DDA">
        <w:rPr>
          <w:sz w:val="24"/>
          <w:szCs w:val="24"/>
        </w:rPr>
        <w:t>Медведевского</w:t>
      </w:r>
      <w:proofErr w:type="spellEnd"/>
      <w:r w:rsidRPr="00DD6DDA">
        <w:rPr>
          <w:sz w:val="24"/>
          <w:szCs w:val="24"/>
        </w:rPr>
        <w:t xml:space="preserve"> сельского поселения</w:t>
      </w:r>
    </w:p>
    <w:p w:rsidR="005C2352" w:rsidRPr="00DD6DDA" w:rsidRDefault="005C2352" w:rsidP="005C2352">
      <w:pPr>
        <w:suppressLineNumbers/>
        <w:tabs>
          <w:tab w:val="left" w:pos="4536"/>
        </w:tabs>
        <w:jc w:val="left"/>
        <w:rPr>
          <w:sz w:val="24"/>
          <w:szCs w:val="24"/>
        </w:rPr>
      </w:pPr>
    </w:p>
    <w:p w:rsidR="005C2352" w:rsidRPr="00DD6DDA" w:rsidRDefault="005C2352" w:rsidP="005C2352">
      <w:pPr>
        <w:suppressLineNumbers/>
        <w:tabs>
          <w:tab w:val="left" w:pos="4536"/>
        </w:tabs>
        <w:jc w:val="left"/>
        <w:rPr>
          <w:sz w:val="24"/>
          <w:szCs w:val="24"/>
        </w:rPr>
      </w:pPr>
    </w:p>
    <w:p w:rsidR="005C2352" w:rsidRPr="00DD6DDA" w:rsidRDefault="005C2352" w:rsidP="005C2352">
      <w:pPr>
        <w:suppressLineNumbers/>
        <w:ind w:firstLine="709"/>
        <w:jc w:val="both"/>
        <w:rPr>
          <w:sz w:val="24"/>
          <w:szCs w:val="24"/>
        </w:rPr>
      </w:pPr>
      <w:r w:rsidRPr="00DD6DD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DD6DDA">
        <w:rPr>
          <w:sz w:val="24"/>
          <w:szCs w:val="24"/>
        </w:rPr>
        <w:t>Медведевского</w:t>
      </w:r>
      <w:proofErr w:type="spellEnd"/>
      <w:r w:rsidRPr="00DD6DDA">
        <w:rPr>
          <w:sz w:val="24"/>
          <w:szCs w:val="24"/>
        </w:rPr>
        <w:t xml:space="preserve"> сельского поселения от 04.02.2021 № 7 «Об утверждении Порядка назначения и проведения собрания или конференции граждан в целях рассмотрения и обсуждения вопросов внесения инициативных проектов на территории </w:t>
      </w:r>
      <w:proofErr w:type="spellStart"/>
      <w:r w:rsidRPr="00DD6DDA">
        <w:rPr>
          <w:sz w:val="24"/>
          <w:szCs w:val="24"/>
        </w:rPr>
        <w:t>Медведевского</w:t>
      </w:r>
      <w:proofErr w:type="spellEnd"/>
      <w:r w:rsidRPr="00DD6DDA">
        <w:rPr>
          <w:sz w:val="24"/>
          <w:szCs w:val="24"/>
        </w:rPr>
        <w:t xml:space="preserve"> сельского поселения», рассмотрев обращения инициатора проекта</w:t>
      </w:r>
    </w:p>
    <w:p w:rsidR="005C2352" w:rsidRPr="00DD6DDA" w:rsidRDefault="005C2352" w:rsidP="005C2352">
      <w:pPr>
        <w:suppressLineNumbers/>
        <w:ind w:firstLine="709"/>
        <w:jc w:val="both"/>
        <w:rPr>
          <w:sz w:val="24"/>
          <w:szCs w:val="24"/>
        </w:rPr>
      </w:pPr>
    </w:p>
    <w:p w:rsidR="005C2352" w:rsidRPr="00DD6DDA" w:rsidRDefault="005C2352" w:rsidP="005C2352">
      <w:pPr>
        <w:suppressLineNumbers/>
        <w:ind w:firstLine="709"/>
        <w:jc w:val="both"/>
        <w:rPr>
          <w:sz w:val="24"/>
          <w:szCs w:val="24"/>
        </w:rPr>
      </w:pPr>
    </w:p>
    <w:p w:rsidR="005C2352" w:rsidRPr="00DD6DDA" w:rsidRDefault="005C2352" w:rsidP="005C2352">
      <w:pPr>
        <w:suppressLineNumbers/>
        <w:ind w:firstLine="709"/>
        <w:jc w:val="both"/>
        <w:rPr>
          <w:sz w:val="24"/>
          <w:szCs w:val="24"/>
        </w:rPr>
      </w:pPr>
      <w:r w:rsidRPr="00DD6DDA">
        <w:rPr>
          <w:sz w:val="24"/>
          <w:szCs w:val="24"/>
        </w:rPr>
        <w:t xml:space="preserve">Совет депутатов </w:t>
      </w:r>
      <w:proofErr w:type="spellStart"/>
      <w:r w:rsidRPr="00DD6DDA">
        <w:rPr>
          <w:sz w:val="24"/>
          <w:szCs w:val="24"/>
        </w:rPr>
        <w:t>Медведевского</w:t>
      </w:r>
      <w:proofErr w:type="spellEnd"/>
      <w:r w:rsidRPr="00DD6DDA">
        <w:rPr>
          <w:sz w:val="24"/>
          <w:szCs w:val="24"/>
        </w:rPr>
        <w:t xml:space="preserve"> сельского поселения РЕШАЕТ:</w:t>
      </w:r>
    </w:p>
    <w:p w:rsidR="005C2352" w:rsidRPr="00DD6DDA" w:rsidRDefault="005C2352" w:rsidP="005C2352">
      <w:pPr>
        <w:suppressLineNumbers/>
        <w:ind w:firstLine="709"/>
        <w:jc w:val="both"/>
        <w:rPr>
          <w:sz w:val="24"/>
          <w:szCs w:val="24"/>
        </w:rPr>
      </w:pPr>
    </w:p>
    <w:p w:rsidR="005C2352" w:rsidRPr="00DD6DDA" w:rsidRDefault="005C2352" w:rsidP="005C2352">
      <w:pPr>
        <w:suppressLineNumbers/>
        <w:tabs>
          <w:tab w:val="left" w:pos="709"/>
          <w:tab w:val="left" w:pos="4536"/>
        </w:tabs>
        <w:jc w:val="both"/>
        <w:rPr>
          <w:sz w:val="24"/>
          <w:szCs w:val="24"/>
        </w:rPr>
      </w:pPr>
      <w:r w:rsidRPr="00DD6DDA">
        <w:rPr>
          <w:sz w:val="24"/>
          <w:szCs w:val="24"/>
        </w:rPr>
        <w:t xml:space="preserve">          1. Назначить проведение собраний (конференций) по вопросам реализации инициативных проектов на   территории   </w:t>
      </w:r>
      <w:proofErr w:type="spellStart"/>
      <w:r w:rsidRPr="00DD6DDA">
        <w:rPr>
          <w:sz w:val="24"/>
          <w:szCs w:val="24"/>
        </w:rPr>
        <w:t>Медведевского</w:t>
      </w:r>
      <w:proofErr w:type="spellEnd"/>
      <w:r w:rsidRPr="00DD6DDA">
        <w:rPr>
          <w:sz w:val="24"/>
          <w:szCs w:val="24"/>
        </w:rPr>
        <w:t xml:space="preserve"> сельского поселения (Приложение).</w:t>
      </w:r>
    </w:p>
    <w:p w:rsidR="005C2352" w:rsidRPr="00DD6DDA" w:rsidRDefault="005C2352" w:rsidP="005C2352">
      <w:pPr>
        <w:jc w:val="both"/>
        <w:outlineLvl w:val="0"/>
        <w:rPr>
          <w:sz w:val="24"/>
          <w:szCs w:val="24"/>
        </w:rPr>
      </w:pPr>
      <w:r w:rsidRPr="00DD6DDA">
        <w:rPr>
          <w:sz w:val="24"/>
          <w:szCs w:val="24"/>
        </w:rPr>
        <w:t xml:space="preserve">         2. Настоящее решение подлежит опубликованию (обнародованию) </w:t>
      </w:r>
      <w:proofErr w:type="gramStart"/>
      <w:r w:rsidRPr="00DD6DDA">
        <w:rPr>
          <w:sz w:val="24"/>
          <w:szCs w:val="24"/>
        </w:rPr>
        <w:t>и  размещению</w:t>
      </w:r>
      <w:proofErr w:type="gramEnd"/>
      <w:r w:rsidRPr="00DD6DDA">
        <w:rPr>
          <w:sz w:val="24"/>
          <w:szCs w:val="24"/>
        </w:rPr>
        <w:t xml:space="preserve"> на официальном сайте </w:t>
      </w:r>
      <w:proofErr w:type="spellStart"/>
      <w:r w:rsidRPr="00DD6DDA">
        <w:rPr>
          <w:sz w:val="24"/>
          <w:szCs w:val="24"/>
        </w:rPr>
        <w:t>Медведевского</w:t>
      </w:r>
      <w:proofErr w:type="spellEnd"/>
      <w:r w:rsidRPr="00DD6DDA">
        <w:rPr>
          <w:sz w:val="24"/>
          <w:szCs w:val="24"/>
        </w:rPr>
        <w:t xml:space="preserve"> сельского поселения.</w:t>
      </w:r>
    </w:p>
    <w:p w:rsidR="005C2352" w:rsidRPr="00DD6DDA" w:rsidRDefault="005C2352" w:rsidP="005C2352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DD6DDA">
        <w:rPr>
          <w:sz w:val="24"/>
          <w:szCs w:val="24"/>
        </w:rPr>
        <w:t xml:space="preserve">         3. </w:t>
      </w:r>
      <w:r w:rsidRPr="00DD6DDA">
        <w:rPr>
          <w:sz w:val="24"/>
          <w:szCs w:val="24"/>
          <w:highlight w:val="white"/>
        </w:rPr>
        <w:t xml:space="preserve">Настоящее решение вступает в силу со дня его </w:t>
      </w:r>
      <w:r w:rsidRPr="00DD6DDA">
        <w:rPr>
          <w:sz w:val="24"/>
          <w:szCs w:val="24"/>
        </w:rPr>
        <w:t xml:space="preserve">принятия.  </w:t>
      </w:r>
    </w:p>
    <w:p w:rsidR="005C2352" w:rsidRPr="00DD6DDA" w:rsidRDefault="005C2352" w:rsidP="005C2352">
      <w:pPr>
        <w:jc w:val="both"/>
        <w:outlineLvl w:val="0"/>
        <w:rPr>
          <w:sz w:val="24"/>
          <w:szCs w:val="24"/>
        </w:rPr>
      </w:pPr>
    </w:p>
    <w:p w:rsidR="005C2352" w:rsidRPr="00DD6DDA" w:rsidRDefault="005C2352" w:rsidP="005C2352">
      <w:pPr>
        <w:jc w:val="both"/>
        <w:rPr>
          <w:sz w:val="24"/>
          <w:szCs w:val="24"/>
        </w:rPr>
      </w:pPr>
    </w:p>
    <w:p w:rsidR="005C2352" w:rsidRPr="00DD6DDA" w:rsidRDefault="005C2352" w:rsidP="005C2352">
      <w:pPr>
        <w:jc w:val="both"/>
        <w:rPr>
          <w:sz w:val="24"/>
          <w:szCs w:val="24"/>
        </w:rPr>
      </w:pPr>
    </w:p>
    <w:p w:rsidR="005C2352" w:rsidRPr="00DD6DDA" w:rsidRDefault="005C2352" w:rsidP="005C2352">
      <w:pPr>
        <w:jc w:val="both"/>
        <w:rPr>
          <w:sz w:val="24"/>
          <w:szCs w:val="24"/>
        </w:rPr>
      </w:pPr>
      <w:r w:rsidRPr="00DD6DDA">
        <w:rPr>
          <w:sz w:val="24"/>
          <w:szCs w:val="24"/>
        </w:rPr>
        <w:t xml:space="preserve"> </w:t>
      </w:r>
    </w:p>
    <w:p w:rsidR="005C2352" w:rsidRPr="00DD6DDA" w:rsidRDefault="005C2352" w:rsidP="005C2352">
      <w:pPr>
        <w:ind w:right="340"/>
        <w:jc w:val="left"/>
        <w:rPr>
          <w:sz w:val="24"/>
          <w:szCs w:val="24"/>
        </w:rPr>
      </w:pPr>
      <w:proofErr w:type="gramStart"/>
      <w:r w:rsidRPr="00DD6DDA">
        <w:rPr>
          <w:sz w:val="24"/>
          <w:szCs w:val="24"/>
        </w:rPr>
        <w:t>Председатель  Совета</w:t>
      </w:r>
      <w:proofErr w:type="gramEnd"/>
      <w:r w:rsidRPr="00DD6DDA">
        <w:rPr>
          <w:sz w:val="24"/>
          <w:szCs w:val="24"/>
        </w:rPr>
        <w:t xml:space="preserve">   депутатов</w:t>
      </w:r>
    </w:p>
    <w:p w:rsidR="005C2352" w:rsidRPr="00DD6DDA" w:rsidRDefault="005C2352" w:rsidP="005C2352">
      <w:pPr>
        <w:tabs>
          <w:tab w:val="left" w:pos="1440"/>
        </w:tabs>
        <w:jc w:val="left"/>
        <w:rPr>
          <w:sz w:val="24"/>
          <w:szCs w:val="24"/>
        </w:rPr>
      </w:pPr>
      <w:proofErr w:type="spellStart"/>
      <w:r w:rsidRPr="00DD6DDA">
        <w:rPr>
          <w:sz w:val="24"/>
          <w:szCs w:val="24"/>
        </w:rPr>
        <w:t>Медведевского</w:t>
      </w:r>
      <w:proofErr w:type="spellEnd"/>
      <w:r w:rsidRPr="00DD6DDA">
        <w:rPr>
          <w:sz w:val="24"/>
          <w:szCs w:val="24"/>
        </w:rPr>
        <w:t xml:space="preserve"> сельского поселения                                                 </w:t>
      </w:r>
      <w:proofErr w:type="spellStart"/>
      <w:r w:rsidRPr="00DD6DDA">
        <w:rPr>
          <w:sz w:val="24"/>
          <w:szCs w:val="24"/>
        </w:rPr>
        <w:t>Е.Ю.Костылева</w:t>
      </w:r>
      <w:proofErr w:type="spellEnd"/>
    </w:p>
    <w:p w:rsidR="005C2352" w:rsidRPr="00DD6DDA" w:rsidRDefault="005C2352" w:rsidP="005C2352">
      <w:pPr>
        <w:autoSpaceDE w:val="0"/>
        <w:autoSpaceDN w:val="0"/>
        <w:adjustRightInd w:val="0"/>
        <w:ind w:right="-185"/>
        <w:rPr>
          <w:rFonts w:eastAsia="Times New Roman"/>
          <w:b/>
          <w:bCs/>
          <w:sz w:val="24"/>
          <w:szCs w:val="24"/>
          <w:lang w:eastAsia="ru-RU"/>
        </w:rPr>
      </w:pPr>
    </w:p>
    <w:p w:rsidR="005C2352" w:rsidRPr="00DD6DDA" w:rsidRDefault="005C2352" w:rsidP="005C2352">
      <w:pPr>
        <w:jc w:val="left"/>
        <w:rPr>
          <w:sz w:val="24"/>
          <w:szCs w:val="24"/>
        </w:rPr>
      </w:pPr>
    </w:p>
    <w:p w:rsidR="005C2352" w:rsidRPr="00DD6DDA" w:rsidRDefault="005C2352" w:rsidP="005C2352">
      <w:pPr>
        <w:jc w:val="left"/>
        <w:rPr>
          <w:sz w:val="24"/>
          <w:szCs w:val="24"/>
        </w:rPr>
      </w:pPr>
    </w:p>
    <w:p w:rsidR="005C2352" w:rsidRPr="00DD6DDA" w:rsidRDefault="005C2352" w:rsidP="005C2352">
      <w:pPr>
        <w:jc w:val="left"/>
        <w:rPr>
          <w:sz w:val="24"/>
          <w:szCs w:val="24"/>
        </w:rPr>
      </w:pPr>
    </w:p>
    <w:p w:rsidR="005C2352" w:rsidRPr="00DD6DDA" w:rsidRDefault="005C2352" w:rsidP="005C2352">
      <w:pPr>
        <w:jc w:val="left"/>
        <w:rPr>
          <w:sz w:val="24"/>
          <w:szCs w:val="24"/>
        </w:rPr>
      </w:pPr>
    </w:p>
    <w:p w:rsidR="005C2352" w:rsidRPr="00DD6DDA" w:rsidRDefault="005C2352" w:rsidP="005C2352">
      <w:pPr>
        <w:jc w:val="left"/>
        <w:rPr>
          <w:sz w:val="24"/>
          <w:szCs w:val="24"/>
        </w:rPr>
      </w:pPr>
    </w:p>
    <w:p w:rsidR="005C2352" w:rsidRDefault="005C2352" w:rsidP="005C2352">
      <w:pPr>
        <w:jc w:val="left"/>
        <w:rPr>
          <w:sz w:val="24"/>
          <w:szCs w:val="24"/>
        </w:rPr>
      </w:pPr>
    </w:p>
    <w:p w:rsidR="005C2352" w:rsidRDefault="005C2352" w:rsidP="005C2352">
      <w:pPr>
        <w:jc w:val="left"/>
        <w:rPr>
          <w:sz w:val="24"/>
          <w:szCs w:val="24"/>
        </w:rPr>
      </w:pPr>
    </w:p>
    <w:p w:rsidR="005C2352" w:rsidRPr="00DD6DDA" w:rsidRDefault="005C2352" w:rsidP="005C2352">
      <w:pPr>
        <w:jc w:val="left"/>
        <w:rPr>
          <w:sz w:val="24"/>
          <w:szCs w:val="24"/>
        </w:rPr>
      </w:pPr>
    </w:p>
    <w:tbl>
      <w:tblPr>
        <w:tblpPr w:leftFromText="180" w:rightFromText="180" w:vertAnchor="page" w:horzAnchor="page" w:tblpX="11503" w:tblpY="1066"/>
        <w:tblW w:w="0" w:type="auto"/>
        <w:tblLook w:val="04A0" w:firstRow="1" w:lastRow="0" w:firstColumn="1" w:lastColumn="0" w:noHBand="0" w:noVBand="1"/>
      </w:tblPr>
      <w:tblGrid>
        <w:gridCol w:w="479"/>
        <w:gridCol w:w="1701"/>
        <w:gridCol w:w="567"/>
        <w:gridCol w:w="1417"/>
      </w:tblGrid>
      <w:tr w:rsidR="005C2352" w:rsidRPr="00DD6DDA" w:rsidTr="00D7681D">
        <w:tc>
          <w:tcPr>
            <w:tcW w:w="479" w:type="dxa"/>
            <w:hideMark/>
          </w:tcPr>
          <w:p w:rsidR="005C2352" w:rsidRPr="00DD6DDA" w:rsidRDefault="005C2352" w:rsidP="00D76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2352" w:rsidRPr="00DD6DDA" w:rsidRDefault="005C2352" w:rsidP="00D76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>10.02.2021</w:t>
            </w:r>
          </w:p>
        </w:tc>
        <w:tc>
          <w:tcPr>
            <w:tcW w:w="567" w:type="dxa"/>
            <w:hideMark/>
          </w:tcPr>
          <w:p w:rsidR="005C2352" w:rsidRPr="00DD6DDA" w:rsidRDefault="005C2352" w:rsidP="00D76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2352" w:rsidRPr="00DD6DDA" w:rsidRDefault="005C2352" w:rsidP="00D76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>18</w:t>
            </w:r>
          </w:p>
        </w:tc>
      </w:tr>
    </w:tbl>
    <w:p w:rsidR="005C2352" w:rsidRPr="00DD6DDA" w:rsidRDefault="005C2352" w:rsidP="005C235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DD6DDA">
        <w:rPr>
          <w:rFonts w:eastAsia="Times New Roman"/>
          <w:sz w:val="24"/>
          <w:szCs w:val="24"/>
          <w:lang w:eastAsia="ru-RU"/>
        </w:rPr>
        <w:t>Приложение</w:t>
      </w:r>
    </w:p>
    <w:p w:rsidR="005C2352" w:rsidRPr="00DD6DDA" w:rsidRDefault="005C2352" w:rsidP="005C235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DD6DDA">
        <w:rPr>
          <w:rFonts w:eastAsia="Times New Roman"/>
          <w:sz w:val="24"/>
          <w:szCs w:val="24"/>
          <w:lang w:eastAsia="ru-RU"/>
        </w:rPr>
        <w:t>к решению Совета депутатов</w:t>
      </w:r>
    </w:p>
    <w:p w:rsidR="005C2352" w:rsidRPr="00DD6DDA" w:rsidRDefault="005C2352" w:rsidP="005C235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DD6DDA">
        <w:rPr>
          <w:rFonts w:eastAsia="Times New Roman"/>
          <w:sz w:val="24"/>
          <w:szCs w:val="24"/>
          <w:lang w:eastAsia="ru-RU"/>
        </w:rPr>
        <w:t>Медведевского</w:t>
      </w:r>
      <w:proofErr w:type="spellEnd"/>
      <w:r w:rsidRPr="00DD6DDA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5C2352" w:rsidRPr="00DD6DDA" w:rsidRDefault="005C2352" w:rsidP="005C2352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от 06.10.2023 г. </w:t>
      </w:r>
      <w:proofErr w:type="gramStart"/>
      <w:r>
        <w:rPr>
          <w:rFonts w:eastAsia="Times New Roman"/>
          <w:bCs/>
          <w:sz w:val="24"/>
          <w:szCs w:val="24"/>
          <w:lang w:eastAsia="ru-RU"/>
        </w:rPr>
        <w:t>№  23</w:t>
      </w:r>
      <w:proofErr w:type="gramEnd"/>
    </w:p>
    <w:p w:rsidR="005C2352" w:rsidRPr="00DD6DDA" w:rsidRDefault="005C2352" w:rsidP="005C2352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5C2352" w:rsidRPr="00DD6DDA" w:rsidRDefault="005C2352" w:rsidP="005C2352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5C2352" w:rsidRPr="00DD6DDA" w:rsidRDefault="005C2352" w:rsidP="005C2352">
      <w:pPr>
        <w:jc w:val="left"/>
        <w:rPr>
          <w:sz w:val="24"/>
          <w:szCs w:val="24"/>
        </w:rPr>
      </w:pPr>
    </w:p>
    <w:tbl>
      <w:tblPr>
        <w:tblW w:w="11057" w:type="dxa"/>
        <w:tblInd w:w="-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357"/>
        <w:gridCol w:w="2126"/>
        <w:gridCol w:w="2168"/>
        <w:gridCol w:w="1984"/>
        <w:gridCol w:w="1101"/>
        <w:gridCol w:w="1876"/>
      </w:tblGrid>
      <w:tr w:rsidR="005C2352" w:rsidRPr="00DD6DDA" w:rsidTr="00D7681D">
        <w:tc>
          <w:tcPr>
            <w:tcW w:w="445" w:type="dxa"/>
          </w:tcPr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>№</w:t>
            </w:r>
          </w:p>
        </w:tc>
        <w:tc>
          <w:tcPr>
            <w:tcW w:w="1357" w:type="dxa"/>
          </w:tcPr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>Дата, входящий номер обращения</w:t>
            </w:r>
          </w:p>
        </w:tc>
        <w:tc>
          <w:tcPr>
            <w:tcW w:w="2126" w:type="dxa"/>
          </w:tcPr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>Дата, время, место проведения, вид (собрание/ конферен</w:t>
            </w:r>
            <w:bookmarkStart w:id="0" w:name="_GoBack"/>
            <w:bookmarkEnd w:id="0"/>
            <w:r w:rsidRPr="00DD6DDA">
              <w:rPr>
                <w:sz w:val="24"/>
                <w:szCs w:val="24"/>
              </w:rPr>
              <w:t>ция</w:t>
            </w:r>
          </w:p>
        </w:tc>
        <w:tc>
          <w:tcPr>
            <w:tcW w:w="2168" w:type="dxa"/>
          </w:tcPr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1984" w:type="dxa"/>
          </w:tcPr>
          <w:p w:rsidR="005C2352" w:rsidRPr="00DD6DDA" w:rsidRDefault="005C2352" w:rsidP="00D7681D">
            <w:pPr>
              <w:ind w:right="-108"/>
              <w:jc w:val="left"/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>Территория, в границах которой будет проводиться собрание (конференция)</w:t>
            </w:r>
          </w:p>
        </w:tc>
        <w:tc>
          <w:tcPr>
            <w:tcW w:w="1101" w:type="dxa"/>
          </w:tcPr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>Способ проведения</w:t>
            </w:r>
          </w:p>
        </w:tc>
        <w:tc>
          <w:tcPr>
            <w:tcW w:w="1876" w:type="dxa"/>
          </w:tcPr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>Инициатор проекта</w:t>
            </w:r>
          </w:p>
        </w:tc>
      </w:tr>
      <w:tr w:rsidR="005C2352" w:rsidRPr="00DD6DDA" w:rsidTr="00D7681D">
        <w:tc>
          <w:tcPr>
            <w:tcW w:w="445" w:type="dxa"/>
          </w:tcPr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C2352" w:rsidRPr="00DD6DDA" w:rsidRDefault="005C2352" w:rsidP="00D7681D">
            <w:pPr>
              <w:ind w:hanging="1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05.10.2023</w:t>
            </w:r>
            <w:r w:rsidRPr="00DD6DDA">
              <w:rPr>
                <w:sz w:val="24"/>
                <w:szCs w:val="24"/>
              </w:rPr>
              <w:t xml:space="preserve"> </w:t>
            </w:r>
          </w:p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7</w:t>
            </w:r>
          </w:p>
        </w:tc>
        <w:tc>
          <w:tcPr>
            <w:tcW w:w="2126" w:type="dxa"/>
          </w:tcPr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  <w:r w:rsidRPr="00DD6DDA">
              <w:rPr>
                <w:sz w:val="24"/>
                <w:szCs w:val="24"/>
              </w:rPr>
              <w:t>г.,</w:t>
            </w:r>
          </w:p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</w:t>
            </w:r>
            <w:r w:rsidRPr="00DD6DDA">
              <w:rPr>
                <w:sz w:val="24"/>
                <w:szCs w:val="24"/>
              </w:rPr>
              <w:t xml:space="preserve">-00, в здании администрации </w:t>
            </w:r>
            <w:proofErr w:type="spellStart"/>
            <w:r w:rsidRPr="00DD6DDA">
              <w:rPr>
                <w:sz w:val="24"/>
                <w:szCs w:val="24"/>
              </w:rPr>
              <w:t>Медведевского</w:t>
            </w:r>
            <w:proofErr w:type="spellEnd"/>
            <w:r w:rsidRPr="00DD6DDA">
              <w:rPr>
                <w:sz w:val="24"/>
                <w:szCs w:val="24"/>
              </w:rPr>
              <w:t xml:space="preserve"> сельского поселения</w:t>
            </w:r>
          </w:p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 xml:space="preserve">Челябинская область, Кусинский район, </w:t>
            </w:r>
            <w:proofErr w:type="spellStart"/>
            <w:r w:rsidRPr="00DD6DDA">
              <w:rPr>
                <w:sz w:val="24"/>
                <w:szCs w:val="24"/>
              </w:rPr>
              <w:t>с.Медведевка</w:t>
            </w:r>
            <w:proofErr w:type="spellEnd"/>
            <w:r w:rsidRPr="00DD6DDA">
              <w:rPr>
                <w:sz w:val="24"/>
                <w:szCs w:val="24"/>
              </w:rPr>
              <w:t xml:space="preserve">, ул. Братьев Пономаренко, 2 </w:t>
            </w:r>
          </w:p>
          <w:p w:rsidR="005C2352" w:rsidRPr="00DD6DDA" w:rsidRDefault="005C2352" w:rsidP="00D7681D">
            <w:pPr>
              <w:rPr>
                <w:sz w:val="24"/>
                <w:szCs w:val="24"/>
              </w:rPr>
            </w:pPr>
          </w:p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>Собрание</w:t>
            </w:r>
          </w:p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5C2352" w:rsidRPr="009A2CF2" w:rsidRDefault="005C2352" w:rsidP="00D7681D">
            <w:pPr>
              <w:jc w:val="both"/>
              <w:rPr>
                <w:sz w:val="24"/>
                <w:szCs w:val="24"/>
              </w:rPr>
            </w:pPr>
            <w:r w:rsidRPr="009A2CF2">
              <w:rPr>
                <w:sz w:val="24"/>
                <w:szCs w:val="24"/>
              </w:rPr>
              <w:t xml:space="preserve">«Благоустройство территории обелиска в </w:t>
            </w:r>
            <w:proofErr w:type="spellStart"/>
            <w:r w:rsidRPr="009A2CF2">
              <w:rPr>
                <w:sz w:val="24"/>
                <w:szCs w:val="24"/>
              </w:rPr>
              <w:t>с.Медведевка</w:t>
            </w:r>
            <w:proofErr w:type="spellEnd"/>
            <w:r w:rsidRPr="009A2CF2">
              <w:rPr>
                <w:sz w:val="24"/>
                <w:szCs w:val="24"/>
              </w:rPr>
              <w:t xml:space="preserve"> Кусинского района Челябинской области»</w:t>
            </w:r>
          </w:p>
        </w:tc>
        <w:tc>
          <w:tcPr>
            <w:tcW w:w="1984" w:type="dxa"/>
          </w:tcPr>
          <w:p w:rsidR="005C2352" w:rsidRPr="00DD6DDA" w:rsidRDefault="005C2352" w:rsidP="00D7681D">
            <w:pPr>
              <w:jc w:val="both"/>
              <w:rPr>
                <w:sz w:val="24"/>
                <w:szCs w:val="24"/>
              </w:rPr>
            </w:pPr>
            <w:proofErr w:type="spellStart"/>
            <w:r w:rsidRPr="00DD6DDA">
              <w:rPr>
                <w:sz w:val="24"/>
                <w:szCs w:val="24"/>
              </w:rPr>
              <w:t>Медведевское</w:t>
            </w:r>
            <w:proofErr w:type="spellEnd"/>
            <w:r w:rsidRPr="00DD6DDA">
              <w:rPr>
                <w:sz w:val="24"/>
                <w:szCs w:val="24"/>
              </w:rPr>
              <w:t xml:space="preserve"> сельское поселение</w:t>
            </w:r>
          </w:p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C2352" w:rsidRPr="00DD6DDA" w:rsidRDefault="005C2352" w:rsidP="00D7681D">
            <w:pPr>
              <w:jc w:val="left"/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>Очное</w:t>
            </w:r>
          </w:p>
        </w:tc>
        <w:tc>
          <w:tcPr>
            <w:tcW w:w="1876" w:type="dxa"/>
          </w:tcPr>
          <w:p w:rsidR="005C2352" w:rsidRPr="00DD6DDA" w:rsidRDefault="005C2352" w:rsidP="00D7681D">
            <w:pPr>
              <w:ind w:right="-108"/>
              <w:jc w:val="left"/>
              <w:rPr>
                <w:sz w:val="24"/>
                <w:szCs w:val="24"/>
              </w:rPr>
            </w:pPr>
            <w:r w:rsidRPr="00DD6DDA">
              <w:rPr>
                <w:sz w:val="24"/>
                <w:szCs w:val="24"/>
              </w:rPr>
              <w:t>Инициатор проекта</w:t>
            </w:r>
          </w:p>
        </w:tc>
      </w:tr>
    </w:tbl>
    <w:p w:rsidR="00A93AE6" w:rsidRDefault="00A93AE6"/>
    <w:sectPr w:rsidR="00A9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B8"/>
    <w:rsid w:val="005C2352"/>
    <w:rsid w:val="00A93AE6"/>
    <w:rsid w:val="00E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E0BC"/>
  <w15:chartTrackingRefBased/>
  <w15:docId w15:val="{FB20745D-8304-4602-8624-3DCF86FD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5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cp:lastPrinted>2023-11-01T10:24:00Z</cp:lastPrinted>
  <dcterms:created xsi:type="dcterms:W3CDTF">2023-11-01T10:23:00Z</dcterms:created>
  <dcterms:modified xsi:type="dcterms:W3CDTF">2023-11-01T10:24:00Z</dcterms:modified>
</cp:coreProperties>
</file>